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639" w:rsidRDefault="00E71639" w:rsidP="002727A3">
      <w:pPr>
        <w:contextualSpacing/>
        <w:jc w:val="right"/>
      </w:pPr>
      <w:r w:rsidRPr="002727A3">
        <w:t xml:space="preserve">Приложение № 1 к Примеру </w:t>
      </w:r>
      <w:r w:rsidR="0098348F">
        <w:t xml:space="preserve">1 </w:t>
      </w:r>
      <w:r w:rsidRPr="002727A3">
        <w:t xml:space="preserve">определения стоимости </w:t>
      </w:r>
    </w:p>
    <w:p w:rsidR="00E71639" w:rsidRDefault="00E71639" w:rsidP="002727A3">
      <w:pPr>
        <w:contextualSpacing/>
        <w:jc w:val="right"/>
      </w:pPr>
      <w:r w:rsidRPr="002727A3">
        <w:t xml:space="preserve">работ </w:t>
      </w:r>
      <w:r w:rsidR="000E1EDA" w:rsidRPr="000E1EDA">
        <w:t>по инженерно-геодезическим изысканиям</w:t>
      </w:r>
    </w:p>
    <w:p w:rsidR="00E71639" w:rsidRPr="002727A3" w:rsidRDefault="00E71639" w:rsidP="002727A3">
      <w:pPr>
        <w:contextualSpacing/>
        <w:jc w:val="right"/>
      </w:pPr>
    </w:p>
    <w:p w:rsidR="00785C47" w:rsidRPr="002966C4" w:rsidRDefault="00D00FE6" w:rsidP="004B2043">
      <w:pPr>
        <w:contextualSpacing/>
        <w:jc w:val="center"/>
        <w:rPr>
          <w:b/>
          <w:sz w:val="28"/>
          <w:szCs w:val="28"/>
        </w:rPr>
      </w:pPr>
      <w:r w:rsidRPr="002966C4">
        <w:rPr>
          <w:b/>
          <w:sz w:val="28"/>
          <w:szCs w:val="28"/>
        </w:rPr>
        <w:t>Исходные данные для примера</w:t>
      </w:r>
      <w:r w:rsidR="006A0D98" w:rsidRPr="002966C4">
        <w:rPr>
          <w:b/>
          <w:sz w:val="28"/>
          <w:szCs w:val="28"/>
        </w:rPr>
        <w:t xml:space="preserve"> </w:t>
      </w:r>
      <w:r w:rsidR="0098348F">
        <w:rPr>
          <w:b/>
          <w:sz w:val="28"/>
          <w:szCs w:val="28"/>
        </w:rPr>
        <w:t xml:space="preserve">1 </w:t>
      </w:r>
      <w:r w:rsidR="00B06812">
        <w:rPr>
          <w:b/>
          <w:sz w:val="28"/>
          <w:szCs w:val="28"/>
        </w:rPr>
        <w:t xml:space="preserve">определения стоимости работ </w:t>
      </w:r>
      <w:r w:rsidR="0027392A" w:rsidRPr="002966C4">
        <w:rPr>
          <w:b/>
          <w:sz w:val="28"/>
          <w:szCs w:val="28"/>
        </w:rPr>
        <w:t>на ин</w:t>
      </w:r>
      <w:r w:rsidR="00B06812">
        <w:rPr>
          <w:b/>
          <w:sz w:val="28"/>
          <w:szCs w:val="28"/>
        </w:rPr>
        <w:t>женерно-</w:t>
      </w:r>
      <w:r w:rsidR="00B82DC6">
        <w:rPr>
          <w:b/>
          <w:sz w:val="28"/>
          <w:szCs w:val="28"/>
        </w:rPr>
        <w:t>геодезические</w:t>
      </w:r>
      <w:bookmarkStart w:id="0" w:name="_GoBack"/>
      <w:bookmarkEnd w:id="0"/>
      <w:r w:rsidR="00B06812">
        <w:rPr>
          <w:b/>
          <w:sz w:val="28"/>
          <w:szCs w:val="28"/>
        </w:rPr>
        <w:t xml:space="preserve"> изыскания</w:t>
      </w:r>
    </w:p>
    <w:p w:rsidR="00D00FE6" w:rsidRPr="002966C4" w:rsidRDefault="00D00FE6" w:rsidP="004B2043">
      <w:pPr>
        <w:contextualSpacing/>
        <w:jc w:val="center"/>
        <w:rPr>
          <w:b/>
          <w:sz w:val="28"/>
          <w:szCs w:val="28"/>
        </w:rPr>
      </w:pPr>
    </w:p>
    <w:p w:rsidR="006A0D98" w:rsidRPr="005D1D5D" w:rsidRDefault="006A0D98" w:rsidP="005D1D5D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1D5D">
        <w:rPr>
          <w:sz w:val="28"/>
          <w:szCs w:val="28"/>
        </w:rPr>
        <w:t xml:space="preserve">Место проведения полевых работ: </w:t>
      </w:r>
      <w:r w:rsidR="000E1EDA" w:rsidRPr="005D1D5D">
        <w:rPr>
          <w:sz w:val="28"/>
          <w:szCs w:val="28"/>
        </w:rPr>
        <w:t>Республика Башкортостан</w:t>
      </w:r>
      <w:r w:rsidRPr="005D1D5D">
        <w:rPr>
          <w:sz w:val="28"/>
          <w:szCs w:val="28"/>
        </w:rPr>
        <w:t>.</w:t>
      </w:r>
    </w:p>
    <w:p w:rsidR="001307F5" w:rsidRPr="001307F5" w:rsidRDefault="006A0D98" w:rsidP="00564614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307F5">
        <w:rPr>
          <w:sz w:val="28"/>
          <w:szCs w:val="28"/>
        </w:rPr>
        <w:t xml:space="preserve">Место расположения организации исполнителя работ: </w:t>
      </w:r>
      <w:r w:rsidR="000E1EDA" w:rsidRPr="001307F5">
        <w:rPr>
          <w:sz w:val="28"/>
          <w:szCs w:val="28"/>
        </w:rPr>
        <w:t>г. Самара</w:t>
      </w:r>
      <w:r w:rsidR="001307F5" w:rsidRPr="001307F5">
        <w:rPr>
          <w:sz w:val="28"/>
          <w:szCs w:val="28"/>
        </w:rPr>
        <w:t xml:space="preserve">. Для выполнения полевых работ работники направлены в служебную командировку. </w:t>
      </w:r>
    </w:p>
    <w:p w:rsidR="00361CD1" w:rsidRPr="005D1D5D" w:rsidRDefault="00423B13" w:rsidP="005D1D5D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D1D5D">
        <w:rPr>
          <w:sz w:val="28"/>
          <w:szCs w:val="28"/>
        </w:rPr>
        <w:t>С</w:t>
      </w:r>
      <w:r w:rsidR="00361CD1" w:rsidRPr="005D1D5D">
        <w:rPr>
          <w:sz w:val="28"/>
          <w:szCs w:val="28"/>
        </w:rPr>
        <w:t xml:space="preserve">тоимость </w:t>
      </w:r>
      <w:r w:rsidRPr="005D1D5D">
        <w:rPr>
          <w:sz w:val="28"/>
          <w:szCs w:val="28"/>
        </w:rPr>
        <w:t xml:space="preserve">работ </w:t>
      </w:r>
      <w:r w:rsidR="00E61066" w:rsidRPr="005D1D5D">
        <w:rPr>
          <w:sz w:val="28"/>
          <w:szCs w:val="28"/>
        </w:rPr>
        <w:t>по инженерны</w:t>
      </w:r>
      <w:r w:rsidR="00560E19" w:rsidRPr="005D1D5D">
        <w:rPr>
          <w:sz w:val="28"/>
          <w:szCs w:val="28"/>
        </w:rPr>
        <w:t>м</w:t>
      </w:r>
      <w:r w:rsidR="00E61066" w:rsidRPr="005D1D5D">
        <w:rPr>
          <w:sz w:val="28"/>
          <w:szCs w:val="28"/>
        </w:rPr>
        <w:t xml:space="preserve"> изыскания</w:t>
      </w:r>
      <w:r w:rsidR="00560E19" w:rsidRPr="005D1D5D">
        <w:rPr>
          <w:sz w:val="28"/>
          <w:szCs w:val="28"/>
        </w:rPr>
        <w:t>м</w:t>
      </w:r>
      <w:r w:rsidRPr="005D1D5D">
        <w:rPr>
          <w:sz w:val="28"/>
          <w:szCs w:val="28"/>
        </w:rPr>
        <w:t xml:space="preserve"> для учета в сметной стоимости строительства </w:t>
      </w:r>
      <w:r w:rsidR="00361CD1" w:rsidRPr="005D1D5D">
        <w:rPr>
          <w:sz w:val="28"/>
          <w:szCs w:val="28"/>
        </w:rPr>
        <w:t xml:space="preserve">определяется в уровне цен по состоянию на </w:t>
      </w:r>
      <w:r w:rsidR="000E1EDA" w:rsidRPr="005D1D5D">
        <w:rPr>
          <w:sz w:val="28"/>
          <w:szCs w:val="28"/>
        </w:rPr>
        <w:t>1 квартал 2025</w:t>
      </w:r>
      <w:r w:rsidR="00361CD1" w:rsidRPr="005D1D5D">
        <w:rPr>
          <w:sz w:val="28"/>
          <w:szCs w:val="28"/>
        </w:rPr>
        <w:t xml:space="preserve"> года. </w:t>
      </w:r>
    </w:p>
    <w:p w:rsidR="00D00FE6" w:rsidRPr="005D1D5D" w:rsidRDefault="00D00FE6" w:rsidP="005D1D5D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5D1D5D">
        <w:rPr>
          <w:sz w:val="28"/>
          <w:szCs w:val="28"/>
        </w:rPr>
        <w:t>Состав</w:t>
      </w:r>
      <w:r w:rsidRPr="005D1D5D">
        <w:rPr>
          <w:color w:val="000000"/>
          <w:sz w:val="28"/>
          <w:szCs w:val="28"/>
        </w:rPr>
        <w:t xml:space="preserve"> и объем выполненных работ </w:t>
      </w:r>
      <w:r w:rsidR="000E1EDA" w:rsidRPr="005D1D5D">
        <w:rPr>
          <w:color w:val="000000"/>
          <w:sz w:val="28"/>
          <w:szCs w:val="28"/>
        </w:rPr>
        <w:t xml:space="preserve">по инженерно-геодезическим изысканиям </w:t>
      </w:r>
      <w:r w:rsidRPr="005D1D5D">
        <w:rPr>
          <w:color w:val="000000"/>
          <w:sz w:val="28"/>
          <w:szCs w:val="28"/>
        </w:rPr>
        <w:t>приведен в таблице 1.</w:t>
      </w:r>
    </w:p>
    <w:p w:rsidR="00D00FE6" w:rsidRPr="002966C4" w:rsidRDefault="00D00FE6" w:rsidP="00D00FE6">
      <w:pPr>
        <w:tabs>
          <w:tab w:val="left" w:pos="1134"/>
        </w:tabs>
        <w:ind w:firstLine="709"/>
        <w:jc w:val="right"/>
        <w:rPr>
          <w:b/>
          <w:sz w:val="28"/>
          <w:szCs w:val="28"/>
        </w:rPr>
      </w:pPr>
      <w:r w:rsidRPr="002966C4">
        <w:rPr>
          <w:color w:val="000000"/>
          <w:sz w:val="28"/>
          <w:szCs w:val="28"/>
        </w:rPr>
        <w:t>Таблица 1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1702"/>
        <w:gridCol w:w="1412"/>
      </w:tblGrid>
      <w:tr w:rsidR="00B42D76" w:rsidRPr="002966C4" w:rsidTr="00452E13">
        <w:trPr>
          <w:trHeight w:val="85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76" w:rsidRPr="002966C4" w:rsidRDefault="00B42D76" w:rsidP="00B42D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0E1EDA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 xml:space="preserve">Состав и объем выполненных </w:t>
            </w:r>
            <w:r w:rsidR="000E1EDA">
              <w:rPr>
                <w:color w:val="000000"/>
              </w:rPr>
              <w:t xml:space="preserve">работ по </w:t>
            </w:r>
            <w:r w:rsidRPr="002966C4">
              <w:rPr>
                <w:color w:val="000000"/>
              </w:rPr>
              <w:t>инженерно-</w:t>
            </w:r>
            <w:r w:rsidR="000E1EDA">
              <w:rPr>
                <w:color w:val="000000"/>
              </w:rPr>
              <w:t>геодезическим изысканиям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D00FE6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Единица измерения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2966C4" w:rsidRDefault="00B42D76" w:rsidP="00D00FE6">
            <w:pPr>
              <w:jc w:val="center"/>
              <w:rPr>
                <w:color w:val="000000"/>
              </w:rPr>
            </w:pPr>
            <w:r w:rsidRPr="002966C4">
              <w:rPr>
                <w:color w:val="000000"/>
              </w:rPr>
              <w:t>Объем работ</w:t>
            </w:r>
          </w:p>
        </w:tc>
      </w:tr>
      <w:tr w:rsidR="00924065" w:rsidRPr="002966C4" w:rsidTr="00452E13">
        <w:trPr>
          <w:trHeight w:val="22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65" w:rsidRDefault="00924065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Default="00924065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Default="00924065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Default="00924065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</w:tr>
      <w:tr w:rsidR="00452E13" w:rsidRPr="002966C4" w:rsidTr="00452E13">
        <w:trPr>
          <w:trHeight w:val="90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13" w:rsidRPr="00452E13" w:rsidRDefault="00452E13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E13" w:rsidRDefault="00452E13" w:rsidP="000E1EDA">
            <w:pPr>
              <w:rPr>
                <w:color w:val="000000"/>
              </w:rPr>
            </w:pPr>
            <w:r w:rsidRPr="00452E13">
              <w:rPr>
                <w:color w:val="000000"/>
              </w:rPr>
              <w:t>Составление программы инженерно-геодезических изысканий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E13" w:rsidRDefault="00452E13" w:rsidP="000E1EDA">
            <w:pPr>
              <w:jc w:val="center"/>
              <w:rPr>
                <w:color w:val="000000"/>
              </w:rPr>
            </w:pPr>
            <w:r w:rsidRPr="00452E13">
              <w:rPr>
                <w:color w:val="000000"/>
              </w:rPr>
              <w:t>программа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E13" w:rsidRDefault="00452E13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E1EDA" w:rsidRPr="002966C4" w:rsidTr="00452E13">
        <w:trPr>
          <w:trHeight w:val="90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DA" w:rsidRPr="00452E13" w:rsidRDefault="000E1EDA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Default="000E1EDA" w:rsidP="000E1EDA">
            <w:pPr>
              <w:rPr>
                <w:color w:val="000000"/>
              </w:rPr>
            </w:pPr>
            <w:r>
              <w:rPr>
                <w:color w:val="000000"/>
              </w:rPr>
              <w:t>Создание плановой опорной геодезической сети 2-го разряда совмещенной с высотной опорной сетью IV класса методом спутниковых геодезических определений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Default="000E1EDA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Default="000E1EDA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E1EDA" w:rsidRPr="002966C4" w:rsidTr="00452E13">
        <w:trPr>
          <w:trHeight w:val="907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DA" w:rsidRPr="00452E13" w:rsidRDefault="000E1EDA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Default="000E1EDA" w:rsidP="00452E13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Закладка центров пунктов опорной геодезической сети </w:t>
            </w:r>
            <w:r w:rsidR="004961B9">
              <w:rPr>
                <w:color w:val="000000"/>
              </w:rPr>
              <w:t xml:space="preserve">глубиной 1,5 м в </w:t>
            </w:r>
            <w:r w:rsidR="00E23A63">
              <w:rPr>
                <w:color w:val="000000"/>
              </w:rPr>
              <w:t>суглинках тяжелых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Default="000E1EDA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EDA" w:rsidRDefault="000E1EDA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E1EDA" w:rsidRPr="002966C4" w:rsidTr="00452E13">
        <w:trPr>
          <w:trHeight w:val="90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DA" w:rsidRPr="00452E13" w:rsidRDefault="000E1EDA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Default="000E1EDA" w:rsidP="00643F17">
            <w:pPr>
              <w:rPr>
                <w:color w:val="000000"/>
              </w:rPr>
            </w:pPr>
            <w:r>
              <w:rPr>
                <w:color w:val="000000"/>
              </w:rPr>
              <w:t>Топографическая съемка сочетанием тахеометрического метода с методом спутниковых геодезических определений с высотой се</w:t>
            </w:r>
            <w:r w:rsidR="00A637C2">
              <w:rPr>
                <w:color w:val="000000"/>
              </w:rPr>
              <w:t>чения рельефа через 0,5 метров в масштабе</w:t>
            </w:r>
            <w:r>
              <w:rPr>
                <w:color w:val="000000"/>
              </w:rPr>
              <w:t xml:space="preserve"> 1:500 </w:t>
            </w:r>
            <w:r w:rsidR="00643F17" w:rsidRPr="00643F17">
              <w:rPr>
                <w:color w:val="000000"/>
              </w:rPr>
              <w:t>на незастроенной территории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EDA" w:rsidRDefault="000E1EDA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EDA" w:rsidRDefault="000E1EDA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13,7</w:t>
            </w:r>
          </w:p>
        </w:tc>
      </w:tr>
      <w:tr w:rsidR="00924065" w:rsidRPr="002966C4" w:rsidTr="00452E13">
        <w:trPr>
          <w:trHeight w:val="90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65" w:rsidRPr="00452E13" w:rsidRDefault="00924065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Default="00924065" w:rsidP="0038199A">
            <w:pPr>
              <w:rPr>
                <w:color w:val="000000"/>
              </w:rPr>
            </w:pPr>
            <w:r w:rsidRPr="00924065">
              <w:rPr>
                <w:color w:val="000000"/>
              </w:rPr>
              <w:t>Поиск и съемка подземных инженерных коммуникаций при помощи трубокабелеискателя</w:t>
            </w:r>
            <w:r w:rsidR="009643DE">
              <w:rPr>
                <w:color w:val="000000"/>
              </w:rPr>
              <w:t xml:space="preserve"> при количестве </w:t>
            </w:r>
            <w:r w:rsidR="009643DE" w:rsidRPr="009643DE">
              <w:rPr>
                <w:color w:val="000000"/>
              </w:rPr>
              <w:t>при количестве точек подземных инженерных коммуникаций</w:t>
            </w:r>
            <w:r w:rsidR="0038199A">
              <w:rPr>
                <w:color w:val="000000"/>
              </w:rPr>
              <w:t xml:space="preserve"> </w:t>
            </w:r>
            <w:r w:rsidR="009643DE" w:rsidRPr="009643DE">
              <w:rPr>
                <w:color w:val="000000"/>
              </w:rPr>
              <w:t>на 1 гектар снимаемого участка</w:t>
            </w:r>
            <w:r w:rsidR="009643DE">
              <w:rPr>
                <w:color w:val="000000"/>
              </w:rPr>
              <w:t xml:space="preserve"> – 2 точки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Default="00924065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Default="00924065" w:rsidP="000E1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13,7</w:t>
            </w:r>
          </w:p>
        </w:tc>
      </w:tr>
      <w:tr w:rsidR="00924065" w:rsidRPr="002966C4" w:rsidTr="00452E13">
        <w:trPr>
          <w:trHeight w:val="90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65" w:rsidRPr="00452E13" w:rsidRDefault="00924065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Pr="00924065" w:rsidRDefault="00924065" w:rsidP="00924065">
            <w:pPr>
              <w:rPr>
                <w:color w:val="000000"/>
              </w:rPr>
            </w:pPr>
            <w:r w:rsidRPr="00924065">
              <w:rPr>
                <w:color w:val="000000"/>
              </w:rPr>
              <w:t>Камеральная обработка результатов измерений, выполненных при создании пунктов опорной геодезической сети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Default="00924065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Default="00924065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24065" w:rsidRPr="002966C4" w:rsidTr="00452E13">
        <w:trPr>
          <w:trHeight w:val="90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65" w:rsidRPr="00452E13" w:rsidRDefault="00924065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Pr="00924065" w:rsidRDefault="00924065" w:rsidP="00924065">
            <w:pPr>
              <w:rPr>
                <w:color w:val="000000"/>
              </w:rPr>
            </w:pPr>
            <w:r w:rsidRPr="00924065">
              <w:rPr>
                <w:color w:val="000000"/>
              </w:rPr>
              <w:t>Создание инженерно-топографических планов в масштабе 1:500</w:t>
            </w:r>
            <w:r w:rsidR="009643DE">
              <w:rPr>
                <w:color w:val="000000"/>
              </w:rPr>
              <w:t xml:space="preserve"> </w:t>
            </w:r>
            <w:r w:rsidR="009643DE" w:rsidRPr="009643DE">
              <w:rPr>
                <w:color w:val="000000"/>
              </w:rPr>
              <w:t>на незастроенной территории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Default="00924065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Default="00924065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13,7</w:t>
            </w:r>
          </w:p>
        </w:tc>
      </w:tr>
      <w:tr w:rsidR="00924065" w:rsidRPr="002966C4" w:rsidTr="00452E13">
        <w:trPr>
          <w:trHeight w:val="90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65" w:rsidRPr="00452E13" w:rsidRDefault="00924065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Pr="00924065" w:rsidRDefault="00924065" w:rsidP="00924065">
            <w:pPr>
              <w:rPr>
                <w:color w:val="000000"/>
              </w:rPr>
            </w:pPr>
            <w:r w:rsidRPr="00924065">
              <w:rPr>
                <w:color w:val="000000"/>
              </w:rPr>
              <w:t>Нанесение подземных инженерных коммуникаций с их техническими характеристиками на инженерно-топографический план</w:t>
            </w:r>
            <w:r>
              <w:t xml:space="preserve"> </w:t>
            </w:r>
            <w:r w:rsidRPr="00924065">
              <w:rPr>
                <w:color w:val="000000"/>
              </w:rPr>
              <w:t>в масштабе 1:500</w:t>
            </w:r>
            <w:r w:rsidR="00B07805">
              <w:rPr>
                <w:color w:val="000000"/>
              </w:rPr>
              <w:t xml:space="preserve"> при количестве </w:t>
            </w:r>
            <w:r w:rsidR="00B07805" w:rsidRPr="00B07805">
              <w:rPr>
                <w:color w:val="000000"/>
              </w:rPr>
              <w:t>подземных инженерных коммуникаций</w:t>
            </w:r>
            <w:r w:rsidR="00B07805">
              <w:rPr>
                <w:color w:val="000000"/>
              </w:rPr>
              <w:t xml:space="preserve"> – 2 коммуникации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Default="00924065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Default="00924065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13,7</w:t>
            </w:r>
          </w:p>
        </w:tc>
      </w:tr>
      <w:tr w:rsidR="00452E13" w:rsidRPr="002966C4" w:rsidTr="00452E13">
        <w:trPr>
          <w:trHeight w:val="90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13" w:rsidRPr="00452E13" w:rsidRDefault="00452E13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E13" w:rsidRPr="00924065" w:rsidRDefault="00452E13" w:rsidP="00924065">
            <w:pPr>
              <w:rPr>
                <w:color w:val="000000"/>
              </w:rPr>
            </w:pPr>
            <w:r w:rsidRPr="00452E13">
              <w:rPr>
                <w:color w:val="000000"/>
              </w:rPr>
              <w:t>Составление технического отчета по результатам выполнения работ по ИГДИ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E13" w:rsidRDefault="00452E13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E13" w:rsidRDefault="00452E13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52E13" w:rsidRPr="002966C4" w:rsidTr="00452E13">
        <w:trPr>
          <w:trHeight w:val="90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13" w:rsidRPr="00452E13" w:rsidRDefault="00452E13" w:rsidP="00452E13">
            <w:pPr>
              <w:pStyle w:val="a4"/>
              <w:numPr>
                <w:ilvl w:val="0"/>
                <w:numId w:val="19"/>
              </w:numPr>
              <w:ind w:left="0" w:firstLine="113"/>
              <w:jc w:val="center"/>
              <w:rPr>
                <w:color w:val="000000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E13" w:rsidRPr="00452E13" w:rsidRDefault="00452E13" w:rsidP="00924065">
            <w:pPr>
              <w:rPr>
                <w:color w:val="000000"/>
              </w:rPr>
            </w:pPr>
            <w:r w:rsidRPr="00452E13">
              <w:rPr>
                <w:color w:val="000000"/>
              </w:rPr>
              <w:t xml:space="preserve">Согласование нанесения на инженерно-топографический план подземных инженерных коммуникаций и их технических характеристик с </w:t>
            </w:r>
            <w:r w:rsidR="00501D4D">
              <w:rPr>
                <w:color w:val="000000"/>
              </w:rPr>
              <w:t xml:space="preserve">известными </w:t>
            </w:r>
            <w:r w:rsidRPr="00452E13">
              <w:rPr>
                <w:color w:val="000000"/>
              </w:rPr>
              <w:t>собственниками (эксплуатирующими организациями)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E13" w:rsidRDefault="00452E13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собственник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E13" w:rsidRDefault="00452E13" w:rsidP="00924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E71639" w:rsidRDefault="00E71639" w:rsidP="00E71639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ED5B78" w:rsidRDefault="00ED5B78" w:rsidP="00CF5975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D5B78">
        <w:rPr>
          <w:sz w:val="28"/>
          <w:szCs w:val="28"/>
        </w:rPr>
        <w:t>Передвижение по терр</w:t>
      </w:r>
      <w:r>
        <w:rPr>
          <w:sz w:val="28"/>
          <w:szCs w:val="28"/>
        </w:rPr>
        <w:t xml:space="preserve">итории выполнения </w:t>
      </w:r>
      <w:r w:rsidRPr="00ED5B78">
        <w:rPr>
          <w:sz w:val="28"/>
          <w:szCs w:val="28"/>
        </w:rPr>
        <w:t>работ по созданию пунктов опорной геодезической сети на территории, границы которой определяются</w:t>
      </w:r>
      <w:r w:rsidRPr="00ED5B78">
        <w:rPr>
          <w:bCs/>
          <w:sz w:val="28"/>
          <w:szCs w:val="28"/>
        </w:rPr>
        <w:t xml:space="preserve"> с учетом расположения создаваемых пунктов опорной геодезической сети и используемых исходных пунктов геодезических сетей</w:t>
      </w:r>
      <w:r>
        <w:rPr>
          <w:bCs/>
          <w:sz w:val="28"/>
          <w:szCs w:val="28"/>
        </w:rPr>
        <w:t xml:space="preserve">, и участка работ на котором выполняется </w:t>
      </w:r>
      <w:r w:rsidRPr="00ED5B78">
        <w:rPr>
          <w:bCs/>
          <w:sz w:val="28"/>
          <w:szCs w:val="28"/>
        </w:rPr>
        <w:t>топографическая съемка</w:t>
      </w:r>
      <w:r>
        <w:rPr>
          <w:bCs/>
          <w:sz w:val="28"/>
          <w:szCs w:val="28"/>
        </w:rPr>
        <w:t xml:space="preserve"> осуществляется </w:t>
      </w:r>
      <w:r w:rsidRPr="00ED5B78">
        <w:rPr>
          <w:bCs/>
          <w:sz w:val="28"/>
          <w:szCs w:val="28"/>
        </w:rPr>
        <w:t>на транспортных средствах автомобильного транспорта</w:t>
      </w:r>
      <w:r>
        <w:rPr>
          <w:bCs/>
          <w:sz w:val="28"/>
          <w:szCs w:val="28"/>
        </w:rPr>
        <w:t xml:space="preserve"> (автомобиле</w:t>
      </w:r>
      <w:r w:rsidR="00BE2C68">
        <w:rPr>
          <w:bCs/>
          <w:sz w:val="28"/>
          <w:szCs w:val="28"/>
        </w:rPr>
        <w:t xml:space="preserve"> повышенной проходимости</w:t>
      </w:r>
      <w:r>
        <w:rPr>
          <w:bCs/>
          <w:sz w:val="28"/>
          <w:szCs w:val="28"/>
        </w:rPr>
        <w:t>).</w:t>
      </w:r>
    </w:p>
    <w:p w:rsidR="00BD1492" w:rsidRPr="00ED5B78" w:rsidRDefault="004A4161" w:rsidP="00CF5975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D5B78">
        <w:rPr>
          <w:sz w:val="28"/>
          <w:szCs w:val="28"/>
        </w:rPr>
        <w:t xml:space="preserve">Условия выполнения работ по созданию пунктов опорной геодезической сети: </w:t>
      </w:r>
    </w:p>
    <w:p w:rsidR="00DC5084" w:rsidRDefault="00DC5084" w:rsidP="002C1790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C5084">
        <w:rPr>
          <w:sz w:val="28"/>
          <w:szCs w:val="28"/>
        </w:rPr>
        <w:t xml:space="preserve">залесенность территории выполнения работ составляет </w:t>
      </w:r>
      <w:r w:rsidR="00876CFF">
        <w:rPr>
          <w:sz w:val="28"/>
          <w:szCs w:val="28"/>
        </w:rPr>
        <w:t>2</w:t>
      </w:r>
      <w:r w:rsidR="00DD3F8F">
        <w:rPr>
          <w:sz w:val="28"/>
          <w:szCs w:val="28"/>
        </w:rPr>
        <w:t>5</w:t>
      </w:r>
      <w:r w:rsidRPr="00DC5084">
        <w:rPr>
          <w:sz w:val="28"/>
          <w:szCs w:val="28"/>
        </w:rPr>
        <w:t xml:space="preserve"> процентов от ее площади;</w:t>
      </w:r>
    </w:p>
    <w:p w:rsidR="00DC5084" w:rsidRDefault="00DC5084" w:rsidP="002C1790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C5084">
        <w:rPr>
          <w:sz w:val="28"/>
          <w:szCs w:val="28"/>
        </w:rPr>
        <w:t xml:space="preserve">на территории выполнения работ </w:t>
      </w:r>
      <w:r w:rsidR="00BE2C68">
        <w:rPr>
          <w:sz w:val="28"/>
          <w:szCs w:val="28"/>
        </w:rPr>
        <w:t>отсутствуют</w:t>
      </w:r>
      <w:r w:rsidR="00F26AB3">
        <w:rPr>
          <w:sz w:val="28"/>
          <w:szCs w:val="28"/>
        </w:rPr>
        <w:t xml:space="preserve"> сооружения </w:t>
      </w:r>
      <w:r w:rsidRPr="00DC5084">
        <w:rPr>
          <w:sz w:val="28"/>
          <w:szCs w:val="28"/>
        </w:rPr>
        <w:t>высотой более 10 метров</w:t>
      </w:r>
      <w:r>
        <w:rPr>
          <w:sz w:val="28"/>
          <w:szCs w:val="28"/>
        </w:rPr>
        <w:t>;</w:t>
      </w:r>
    </w:p>
    <w:p w:rsidR="00AC5E4D" w:rsidRPr="00BE2C68" w:rsidRDefault="00290842" w:rsidP="00BE2C6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90842">
        <w:rPr>
          <w:sz w:val="28"/>
          <w:szCs w:val="28"/>
        </w:rPr>
        <w:t>клоны на территории выполнения работ свыше</w:t>
      </w:r>
      <w:r>
        <w:rPr>
          <w:sz w:val="28"/>
          <w:szCs w:val="28"/>
        </w:rPr>
        <w:t xml:space="preserve"> отношения </w:t>
      </w:r>
      <w:r w:rsidRPr="00290842">
        <w:rPr>
          <w:sz w:val="28"/>
          <w:szCs w:val="28"/>
        </w:rPr>
        <w:t xml:space="preserve">1:20 на протяжении </w:t>
      </w:r>
      <w:r w:rsidR="00DD3F8F">
        <w:rPr>
          <w:sz w:val="28"/>
          <w:szCs w:val="28"/>
        </w:rPr>
        <w:t>более</w:t>
      </w:r>
      <w:r w:rsidRPr="00290842">
        <w:rPr>
          <w:sz w:val="28"/>
          <w:szCs w:val="28"/>
        </w:rPr>
        <w:t xml:space="preserve"> 500 (пятисот) метров отсутствуют</w:t>
      </w:r>
      <w:r w:rsidR="00BE2C68">
        <w:rPr>
          <w:sz w:val="28"/>
          <w:szCs w:val="28"/>
        </w:rPr>
        <w:t>.</w:t>
      </w:r>
    </w:p>
    <w:p w:rsidR="005C200E" w:rsidRDefault="005C200E" w:rsidP="005D1D5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C5E4D" w:rsidRDefault="00AC5E4D" w:rsidP="002C179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C5E4D">
        <w:rPr>
          <w:sz w:val="28"/>
          <w:szCs w:val="28"/>
        </w:rPr>
        <w:t xml:space="preserve">Условия выполнения работ по </w:t>
      </w:r>
      <w:r>
        <w:rPr>
          <w:sz w:val="28"/>
          <w:szCs w:val="28"/>
        </w:rPr>
        <w:t>т</w:t>
      </w:r>
      <w:r w:rsidRPr="00AC5E4D">
        <w:rPr>
          <w:sz w:val="28"/>
          <w:szCs w:val="28"/>
        </w:rPr>
        <w:t>опографическ</w:t>
      </w:r>
      <w:r>
        <w:rPr>
          <w:sz w:val="28"/>
          <w:szCs w:val="28"/>
        </w:rPr>
        <w:t>ой съемке</w:t>
      </w:r>
      <w:r w:rsidRPr="005D1D5D">
        <w:rPr>
          <w:sz w:val="28"/>
          <w:szCs w:val="28"/>
        </w:rPr>
        <w:t xml:space="preserve"> </w:t>
      </w:r>
      <w:r w:rsidRPr="00AC5E4D">
        <w:rPr>
          <w:sz w:val="28"/>
          <w:szCs w:val="28"/>
        </w:rPr>
        <w:t>сочетанием тахеометрического метода с методом спутниковых геодезических определений:</w:t>
      </w:r>
    </w:p>
    <w:p w:rsidR="00AC5E4D" w:rsidRDefault="00291D70" w:rsidP="002C1790">
      <w:pPr>
        <w:pStyle w:val="a4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участке съемки имеются</w:t>
      </w:r>
      <w:r w:rsidR="00AC5E4D">
        <w:rPr>
          <w:sz w:val="28"/>
          <w:szCs w:val="28"/>
        </w:rPr>
        <w:t xml:space="preserve"> углы наклона</w:t>
      </w:r>
      <w:r w:rsidR="00AC5E4D" w:rsidRPr="00AC5E4D">
        <w:rPr>
          <w:sz w:val="28"/>
          <w:szCs w:val="28"/>
        </w:rPr>
        <w:t xml:space="preserve"> </w:t>
      </w:r>
      <w:r>
        <w:rPr>
          <w:sz w:val="28"/>
          <w:szCs w:val="28"/>
        </w:rPr>
        <w:t>от 4 до 6 градусов</w:t>
      </w:r>
      <w:r w:rsidR="00AC5E4D" w:rsidRPr="00AC5E4D">
        <w:rPr>
          <w:sz w:val="28"/>
          <w:szCs w:val="28"/>
        </w:rPr>
        <w:t>;</w:t>
      </w:r>
    </w:p>
    <w:p w:rsidR="00AC5E4D" w:rsidRDefault="00AC5E4D" w:rsidP="002C1790">
      <w:pPr>
        <w:pStyle w:val="a4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C5E4D">
        <w:rPr>
          <w:sz w:val="28"/>
          <w:szCs w:val="28"/>
        </w:rPr>
        <w:t xml:space="preserve">площадь </w:t>
      </w:r>
      <w:r>
        <w:rPr>
          <w:sz w:val="28"/>
          <w:szCs w:val="28"/>
        </w:rPr>
        <w:t xml:space="preserve">участка, </w:t>
      </w:r>
      <w:r w:rsidRPr="00AC5E4D">
        <w:rPr>
          <w:sz w:val="28"/>
          <w:szCs w:val="28"/>
        </w:rPr>
        <w:t>занятая деревьями и кустарником</w:t>
      </w:r>
      <w:r>
        <w:rPr>
          <w:sz w:val="28"/>
          <w:szCs w:val="28"/>
        </w:rPr>
        <w:t xml:space="preserve">, </w:t>
      </w:r>
      <w:r w:rsidR="00876CFF">
        <w:rPr>
          <w:sz w:val="28"/>
          <w:szCs w:val="28"/>
        </w:rPr>
        <w:t xml:space="preserve">составляет </w:t>
      </w:r>
      <w:r w:rsidR="0038199A">
        <w:rPr>
          <w:sz w:val="28"/>
          <w:szCs w:val="28"/>
        </w:rPr>
        <w:t>35</w:t>
      </w:r>
      <w:r w:rsidRPr="00AC5E4D">
        <w:rPr>
          <w:sz w:val="28"/>
          <w:szCs w:val="28"/>
        </w:rPr>
        <w:t xml:space="preserve"> </w:t>
      </w:r>
      <w:r w:rsidR="00876CFF">
        <w:rPr>
          <w:sz w:val="28"/>
          <w:szCs w:val="28"/>
        </w:rPr>
        <w:t>процентов;</w:t>
      </w:r>
    </w:p>
    <w:p w:rsidR="00876CFF" w:rsidRDefault="00876CFF" w:rsidP="002C1790">
      <w:pPr>
        <w:pStyle w:val="a4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76CFF">
        <w:rPr>
          <w:sz w:val="28"/>
          <w:szCs w:val="28"/>
        </w:rPr>
        <w:t>заболоченны</w:t>
      </w:r>
      <w:r>
        <w:rPr>
          <w:sz w:val="28"/>
          <w:szCs w:val="28"/>
        </w:rPr>
        <w:t>е</w:t>
      </w:r>
      <w:r w:rsidRPr="00876CFF">
        <w:rPr>
          <w:sz w:val="28"/>
          <w:szCs w:val="28"/>
        </w:rPr>
        <w:t xml:space="preserve"> земл</w:t>
      </w:r>
      <w:r>
        <w:rPr>
          <w:sz w:val="28"/>
          <w:szCs w:val="28"/>
        </w:rPr>
        <w:t>и</w:t>
      </w:r>
      <w:r w:rsidRPr="00876CFF">
        <w:rPr>
          <w:sz w:val="28"/>
          <w:szCs w:val="28"/>
        </w:rPr>
        <w:t xml:space="preserve"> и болот</w:t>
      </w:r>
      <w:r>
        <w:rPr>
          <w:sz w:val="28"/>
          <w:szCs w:val="28"/>
        </w:rPr>
        <w:t>а на участке съемки отсутствуют.</w:t>
      </w:r>
    </w:p>
    <w:p w:rsidR="001307F5" w:rsidRDefault="001307F5" w:rsidP="001307F5">
      <w:pPr>
        <w:tabs>
          <w:tab w:val="left" w:pos="1134"/>
        </w:tabs>
        <w:jc w:val="both"/>
        <w:rPr>
          <w:sz w:val="28"/>
          <w:szCs w:val="28"/>
        </w:rPr>
      </w:pPr>
    </w:p>
    <w:p w:rsidR="00AC5E4D" w:rsidRDefault="00AC5E4D" w:rsidP="00AC5E4D">
      <w:pPr>
        <w:tabs>
          <w:tab w:val="left" w:pos="1134"/>
        </w:tabs>
        <w:jc w:val="both"/>
        <w:rPr>
          <w:sz w:val="28"/>
          <w:szCs w:val="28"/>
        </w:rPr>
      </w:pPr>
    </w:p>
    <w:p w:rsidR="00AC5E4D" w:rsidRPr="00AC5E4D" w:rsidRDefault="00AC5E4D" w:rsidP="00AC5E4D">
      <w:pPr>
        <w:tabs>
          <w:tab w:val="left" w:pos="1134"/>
        </w:tabs>
        <w:jc w:val="both"/>
        <w:rPr>
          <w:sz w:val="28"/>
          <w:szCs w:val="28"/>
        </w:rPr>
      </w:pPr>
    </w:p>
    <w:sectPr w:rsidR="00AC5E4D" w:rsidRPr="00AC5E4D" w:rsidSect="005B1F04">
      <w:headerReference w:type="default" r:id="rId8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06" w:rsidRDefault="00F10B06" w:rsidP="000E104E">
      <w:r>
        <w:separator/>
      </w:r>
    </w:p>
  </w:endnote>
  <w:endnote w:type="continuationSeparator" w:id="0">
    <w:p w:rsidR="00F10B06" w:rsidRDefault="00F10B06" w:rsidP="000E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06" w:rsidRDefault="00F10B06" w:rsidP="000E104E">
      <w:r>
        <w:separator/>
      </w:r>
    </w:p>
  </w:footnote>
  <w:footnote w:type="continuationSeparator" w:id="0">
    <w:p w:rsidR="00F10B06" w:rsidRDefault="00F10B06" w:rsidP="000E1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8621129"/>
      <w:docPartObj>
        <w:docPartGallery w:val="Page Numbers (Top of Page)"/>
        <w:docPartUnique/>
      </w:docPartObj>
    </w:sdtPr>
    <w:sdtEndPr/>
    <w:sdtContent>
      <w:p w:rsidR="00F60CA9" w:rsidRDefault="00F60CA9" w:rsidP="00C26C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D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12BB"/>
    <w:multiLevelType w:val="hybridMultilevel"/>
    <w:tmpl w:val="E2AA2F7A"/>
    <w:lvl w:ilvl="0" w:tplc="A38CCA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7053B1"/>
    <w:multiLevelType w:val="hybridMultilevel"/>
    <w:tmpl w:val="D3A86756"/>
    <w:lvl w:ilvl="0" w:tplc="795067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759A7"/>
    <w:multiLevelType w:val="hybridMultilevel"/>
    <w:tmpl w:val="509E2090"/>
    <w:lvl w:ilvl="0" w:tplc="98B6F014">
      <w:start w:val="3"/>
      <w:numFmt w:val="bullet"/>
      <w:lvlText w:val="–"/>
      <w:lvlJc w:val="left"/>
      <w:pPr>
        <w:tabs>
          <w:tab w:val="num" w:pos="2580"/>
        </w:tabs>
        <w:ind w:left="2580" w:hanging="72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34262"/>
    <w:multiLevelType w:val="hybridMultilevel"/>
    <w:tmpl w:val="E18AF680"/>
    <w:lvl w:ilvl="0" w:tplc="DD00F9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7CDB"/>
    <w:multiLevelType w:val="hybridMultilevel"/>
    <w:tmpl w:val="20EEC18E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E16D34"/>
    <w:multiLevelType w:val="hybridMultilevel"/>
    <w:tmpl w:val="1E52A58C"/>
    <w:lvl w:ilvl="0" w:tplc="DD00F99E">
      <w:start w:val="1"/>
      <w:numFmt w:val="bullet"/>
      <w:lvlText w:val="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1B3A3BE4"/>
    <w:multiLevelType w:val="hybridMultilevel"/>
    <w:tmpl w:val="CD887980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3964AA"/>
    <w:multiLevelType w:val="hybridMultilevel"/>
    <w:tmpl w:val="368E493C"/>
    <w:lvl w:ilvl="0" w:tplc="C03AF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F42F1A"/>
    <w:multiLevelType w:val="hybridMultilevel"/>
    <w:tmpl w:val="74A2F61C"/>
    <w:lvl w:ilvl="0" w:tplc="4D146884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191729"/>
    <w:multiLevelType w:val="hybridMultilevel"/>
    <w:tmpl w:val="B8B22BA6"/>
    <w:lvl w:ilvl="0" w:tplc="3F7CE5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9E9574C"/>
    <w:multiLevelType w:val="hybridMultilevel"/>
    <w:tmpl w:val="9C0C196C"/>
    <w:lvl w:ilvl="0" w:tplc="4D146884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1F7B04"/>
    <w:multiLevelType w:val="hybridMultilevel"/>
    <w:tmpl w:val="3DC63580"/>
    <w:lvl w:ilvl="0" w:tplc="85080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27A05F5"/>
    <w:multiLevelType w:val="hybridMultilevel"/>
    <w:tmpl w:val="78EC8266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1C670A8"/>
    <w:multiLevelType w:val="hybridMultilevel"/>
    <w:tmpl w:val="481CD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72CF5"/>
    <w:multiLevelType w:val="hybridMultilevel"/>
    <w:tmpl w:val="C7466980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ABF2A88"/>
    <w:multiLevelType w:val="hybridMultilevel"/>
    <w:tmpl w:val="B8B22BA6"/>
    <w:lvl w:ilvl="0" w:tplc="3F7CE5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C1D204A"/>
    <w:multiLevelType w:val="multilevel"/>
    <w:tmpl w:val="5B949B34"/>
    <w:lvl w:ilvl="0">
      <w:start w:val="1"/>
      <w:numFmt w:val="decimal"/>
      <w:pStyle w:val="a"/>
      <w:lvlText w:val="%1."/>
      <w:lvlJc w:val="left"/>
      <w:pPr>
        <w:ind w:left="19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-1267" w:hanging="576"/>
      </w:pPr>
    </w:lvl>
    <w:lvl w:ilvl="2">
      <w:start w:val="1"/>
      <w:numFmt w:val="decimal"/>
      <w:lvlText w:val="%1.%2.%3"/>
      <w:lvlJc w:val="left"/>
      <w:pPr>
        <w:ind w:left="-1123" w:hanging="720"/>
      </w:pPr>
    </w:lvl>
    <w:lvl w:ilvl="3">
      <w:start w:val="1"/>
      <w:numFmt w:val="decimal"/>
      <w:lvlText w:val="%1.%2.%3.%4"/>
      <w:lvlJc w:val="left"/>
      <w:pPr>
        <w:ind w:left="-979" w:hanging="864"/>
      </w:pPr>
    </w:lvl>
    <w:lvl w:ilvl="4">
      <w:start w:val="1"/>
      <w:numFmt w:val="decimal"/>
      <w:lvlText w:val="%1.%2.%3.%4.%5"/>
      <w:lvlJc w:val="left"/>
      <w:pPr>
        <w:ind w:left="-835" w:hanging="1008"/>
      </w:pPr>
    </w:lvl>
    <w:lvl w:ilvl="5">
      <w:start w:val="1"/>
      <w:numFmt w:val="decimal"/>
      <w:lvlText w:val="%1.%2.%3.%4.%5.%6"/>
      <w:lvlJc w:val="left"/>
      <w:pPr>
        <w:ind w:left="-691" w:hanging="1152"/>
      </w:pPr>
    </w:lvl>
    <w:lvl w:ilvl="6">
      <w:start w:val="1"/>
      <w:numFmt w:val="decimal"/>
      <w:lvlText w:val="%1.%2.%3.%4.%5.%6.%7"/>
      <w:lvlJc w:val="left"/>
      <w:pPr>
        <w:ind w:left="-547" w:hanging="1296"/>
      </w:pPr>
    </w:lvl>
    <w:lvl w:ilvl="7">
      <w:start w:val="1"/>
      <w:numFmt w:val="decimal"/>
      <w:lvlText w:val="%1.%2.%3.%4.%5.%6.%7.%8"/>
      <w:lvlJc w:val="left"/>
      <w:pPr>
        <w:ind w:left="-403" w:hanging="1440"/>
      </w:pPr>
    </w:lvl>
    <w:lvl w:ilvl="8">
      <w:start w:val="1"/>
      <w:numFmt w:val="decimal"/>
      <w:lvlText w:val="%1.%2.%3.%4.%5.%6.%7.%8.%9"/>
      <w:lvlJc w:val="left"/>
      <w:pPr>
        <w:ind w:left="-259" w:hanging="1584"/>
      </w:pPr>
    </w:lvl>
  </w:abstractNum>
  <w:abstractNum w:abstractNumId="17" w15:restartNumberingAfterBreak="0">
    <w:nsid w:val="60DC2F87"/>
    <w:multiLevelType w:val="hybridMultilevel"/>
    <w:tmpl w:val="BBB0C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E0808"/>
    <w:multiLevelType w:val="hybridMultilevel"/>
    <w:tmpl w:val="7102E0EA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1"/>
  </w:num>
  <w:num w:numId="5">
    <w:abstractNumId w:val="17"/>
  </w:num>
  <w:num w:numId="6">
    <w:abstractNumId w:val="13"/>
  </w:num>
  <w:num w:numId="7">
    <w:abstractNumId w:val="2"/>
  </w:num>
  <w:num w:numId="8">
    <w:abstractNumId w:val="5"/>
  </w:num>
  <w:num w:numId="9">
    <w:abstractNumId w:val="12"/>
  </w:num>
  <w:num w:numId="10">
    <w:abstractNumId w:val="18"/>
  </w:num>
  <w:num w:numId="11">
    <w:abstractNumId w:val="14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7"/>
  </w:num>
  <w:num w:numId="17">
    <w:abstractNumId w:val="15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DFA"/>
    <w:rsid w:val="000032EA"/>
    <w:rsid w:val="000042E4"/>
    <w:rsid w:val="0000594D"/>
    <w:rsid w:val="00012B67"/>
    <w:rsid w:val="000147B6"/>
    <w:rsid w:val="00015AC2"/>
    <w:rsid w:val="0001787C"/>
    <w:rsid w:val="00017DCF"/>
    <w:rsid w:val="00020002"/>
    <w:rsid w:val="0002230A"/>
    <w:rsid w:val="000254C5"/>
    <w:rsid w:val="000257EE"/>
    <w:rsid w:val="00026359"/>
    <w:rsid w:val="00030536"/>
    <w:rsid w:val="00031012"/>
    <w:rsid w:val="00032FB9"/>
    <w:rsid w:val="00035DE0"/>
    <w:rsid w:val="000376D3"/>
    <w:rsid w:val="00040FFD"/>
    <w:rsid w:val="00041D3A"/>
    <w:rsid w:val="00042CBF"/>
    <w:rsid w:val="00043528"/>
    <w:rsid w:val="00043F6B"/>
    <w:rsid w:val="000501BF"/>
    <w:rsid w:val="000519F2"/>
    <w:rsid w:val="00052137"/>
    <w:rsid w:val="00054F94"/>
    <w:rsid w:val="0006107E"/>
    <w:rsid w:val="00062C95"/>
    <w:rsid w:val="000641DB"/>
    <w:rsid w:val="0006741B"/>
    <w:rsid w:val="00073E06"/>
    <w:rsid w:val="00074858"/>
    <w:rsid w:val="00080617"/>
    <w:rsid w:val="000A08F3"/>
    <w:rsid w:val="000B1BE0"/>
    <w:rsid w:val="000B680A"/>
    <w:rsid w:val="000C295F"/>
    <w:rsid w:val="000C2D7C"/>
    <w:rsid w:val="000C30C2"/>
    <w:rsid w:val="000C3FDD"/>
    <w:rsid w:val="000D4AC1"/>
    <w:rsid w:val="000E017E"/>
    <w:rsid w:val="000E104E"/>
    <w:rsid w:val="000E1EDA"/>
    <w:rsid w:val="000E4430"/>
    <w:rsid w:val="000F039E"/>
    <w:rsid w:val="000F0F59"/>
    <w:rsid w:val="001000C1"/>
    <w:rsid w:val="00102760"/>
    <w:rsid w:val="001150A5"/>
    <w:rsid w:val="00115CBF"/>
    <w:rsid w:val="0012234B"/>
    <w:rsid w:val="00123180"/>
    <w:rsid w:val="0012371F"/>
    <w:rsid w:val="001276C6"/>
    <w:rsid w:val="001307F5"/>
    <w:rsid w:val="00130E51"/>
    <w:rsid w:val="0013131E"/>
    <w:rsid w:val="00131D68"/>
    <w:rsid w:val="00133C3F"/>
    <w:rsid w:val="001356E0"/>
    <w:rsid w:val="00136927"/>
    <w:rsid w:val="0014016E"/>
    <w:rsid w:val="00140521"/>
    <w:rsid w:val="00140AC1"/>
    <w:rsid w:val="00143AF0"/>
    <w:rsid w:val="0014512F"/>
    <w:rsid w:val="0014542A"/>
    <w:rsid w:val="001503EA"/>
    <w:rsid w:val="00153120"/>
    <w:rsid w:val="00154F51"/>
    <w:rsid w:val="00162E30"/>
    <w:rsid w:val="00163953"/>
    <w:rsid w:val="00164694"/>
    <w:rsid w:val="001650C8"/>
    <w:rsid w:val="00165EF8"/>
    <w:rsid w:val="00166CAA"/>
    <w:rsid w:val="001677DE"/>
    <w:rsid w:val="001718EA"/>
    <w:rsid w:val="00173EC4"/>
    <w:rsid w:val="00173EFF"/>
    <w:rsid w:val="00177B10"/>
    <w:rsid w:val="001818E8"/>
    <w:rsid w:val="00182B19"/>
    <w:rsid w:val="001847ED"/>
    <w:rsid w:val="00185575"/>
    <w:rsid w:val="00191CAF"/>
    <w:rsid w:val="001920D7"/>
    <w:rsid w:val="0019215C"/>
    <w:rsid w:val="00192D2F"/>
    <w:rsid w:val="001A03AB"/>
    <w:rsid w:val="001A074F"/>
    <w:rsid w:val="001A1307"/>
    <w:rsid w:val="001A2141"/>
    <w:rsid w:val="001A53C0"/>
    <w:rsid w:val="001A5C74"/>
    <w:rsid w:val="001B0D7B"/>
    <w:rsid w:val="001B78C3"/>
    <w:rsid w:val="001C035B"/>
    <w:rsid w:val="001C1238"/>
    <w:rsid w:val="001C1368"/>
    <w:rsid w:val="001C1CDF"/>
    <w:rsid w:val="001C1FDE"/>
    <w:rsid w:val="001C2500"/>
    <w:rsid w:val="001C2AC4"/>
    <w:rsid w:val="001C4771"/>
    <w:rsid w:val="001C7961"/>
    <w:rsid w:val="001D3981"/>
    <w:rsid w:val="001D4433"/>
    <w:rsid w:val="001D4BF4"/>
    <w:rsid w:val="001D6459"/>
    <w:rsid w:val="001D658E"/>
    <w:rsid w:val="001D6B66"/>
    <w:rsid w:val="001D7DBF"/>
    <w:rsid w:val="001E1D5A"/>
    <w:rsid w:val="001E229E"/>
    <w:rsid w:val="001E289A"/>
    <w:rsid w:val="001E2A59"/>
    <w:rsid w:val="001E3C56"/>
    <w:rsid w:val="001E4058"/>
    <w:rsid w:val="001E49DF"/>
    <w:rsid w:val="001E7937"/>
    <w:rsid w:val="001F0221"/>
    <w:rsid w:val="001F03D6"/>
    <w:rsid w:val="001F3E03"/>
    <w:rsid w:val="001F7C23"/>
    <w:rsid w:val="00202061"/>
    <w:rsid w:val="00202164"/>
    <w:rsid w:val="0020600A"/>
    <w:rsid w:val="0020670D"/>
    <w:rsid w:val="00211267"/>
    <w:rsid w:val="00211A17"/>
    <w:rsid w:val="00214885"/>
    <w:rsid w:val="00215823"/>
    <w:rsid w:val="00217823"/>
    <w:rsid w:val="00231BFB"/>
    <w:rsid w:val="0023491D"/>
    <w:rsid w:val="00234B9B"/>
    <w:rsid w:val="00235BB5"/>
    <w:rsid w:val="00235BE1"/>
    <w:rsid w:val="00235F1B"/>
    <w:rsid w:val="002360EE"/>
    <w:rsid w:val="0023623E"/>
    <w:rsid w:val="0023654A"/>
    <w:rsid w:val="00236604"/>
    <w:rsid w:val="00245101"/>
    <w:rsid w:val="002532BE"/>
    <w:rsid w:val="00253AB6"/>
    <w:rsid w:val="002552C9"/>
    <w:rsid w:val="00255F31"/>
    <w:rsid w:val="00257818"/>
    <w:rsid w:val="00262B6A"/>
    <w:rsid w:val="002646E7"/>
    <w:rsid w:val="00264AA2"/>
    <w:rsid w:val="00266866"/>
    <w:rsid w:val="00266C85"/>
    <w:rsid w:val="0026710D"/>
    <w:rsid w:val="00267C86"/>
    <w:rsid w:val="00271414"/>
    <w:rsid w:val="002727A3"/>
    <w:rsid w:val="00273076"/>
    <w:rsid w:val="0027392A"/>
    <w:rsid w:val="00276386"/>
    <w:rsid w:val="002804B8"/>
    <w:rsid w:val="0028061C"/>
    <w:rsid w:val="00281BD1"/>
    <w:rsid w:val="00282F74"/>
    <w:rsid w:val="00285A29"/>
    <w:rsid w:val="002861A2"/>
    <w:rsid w:val="00286C22"/>
    <w:rsid w:val="00287E19"/>
    <w:rsid w:val="00290842"/>
    <w:rsid w:val="00291D70"/>
    <w:rsid w:val="00291E9E"/>
    <w:rsid w:val="002922B1"/>
    <w:rsid w:val="002949CC"/>
    <w:rsid w:val="002966C4"/>
    <w:rsid w:val="00297DEC"/>
    <w:rsid w:val="002A0C80"/>
    <w:rsid w:val="002A1763"/>
    <w:rsid w:val="002A5FB7"/>
    <w:rsid w:val="002B05D1"/>
    <w:rsid w:val="002B2A41"/>
    <w:rsid w:val="002B349A"/>
    <w:rsid w:val="002B3F13"/>
    <w:rsid w:val="002B420A"/>
    <w:rsid w:val="002B4910"/>
    <w:rsid w:val="002C0420"/>
    <w:rsid w:val="002C1790"/>
    <w:rsid w:val="002C63FA"/>
    <w:rsid w:val="002D1A15"/>
    <w:rsid w:val="002D20EC"/>
    <w:rsid w:val="002D3210"/>
    <w:rsid w:val="002D4BDA"/>
    <w:rsid w:val="002D596F"/>
    <w:rsid w:val="002D7FB2"/>
    <w:rsid w:val="002E116C"/>
    <w:rsid w:val="002E3DE0"/>
    <w:rsid w:val="002E40A3"/>
    <w:rsid w:val="002E78F5"/>
    <w:rsid w:val="002F4184"/>
    <w:rsid w:val="002F475F"/>
    <w:rsid w:val="002F6F13"/>
    <w:rsid w:val="003012A3"/>
    <w:rsid w:val="00301D62"/>
    <w:rsid w:val="0030248B"/>
    <w:rsid w:val="0030416D"/>
    <w:rsid w:val="0031099C"/>
    <w:rsid w:val="0031473A"/>
    <w:rsid w:val="00315077"/>
    <w:rsid w:val="003158FC"/>
    <w:rsid w:val="00316973"/>
    <w:rsid w:val="00321341"/>
    <w:rsid w:val="00322642"/>
    <w:rsid w:val="00326CFB"/>
    <w:rsid w:val="00326E15"/>
    <w:rsid w:val="00332509"/>
    <w:rsid w:val="00333AB0"/>
    <w:rsid w:val="00340358"/>
    <w:rsid w:val="003425C4"/>
    <w:rsid w:val="00346BFF"/>
    <w:rsid w:val="00352AC1"/>
    <w:rsid w:val="00354CD6"/>
    <w:rsid w:val="00356CA4"/>
    <w:rsid w:val="0035776E"/>
    <w:rsid w:val="00361CD1"/>
    <w:rsid w:val="00362EFC"/>
    <w:rsid w:val="003638BD"/>
    <w:rsid w:val="00363CE5"/>
    <w:rsid w:val="003664DE"/>
    <w:rsid w:val="00366DB1"/>
    <w:rsid w:val="00367B90"/>
    <w:rsid w:val="00367E59"/>
    <w:rsid w:val="00370EF5"/>
    <w:rsid w:val="00371F5A"/>
    <w:rsid w:val="00374F21"/>
    <w:rsid w:val="003802D8"/>
    <w:rsid w:val="0038199A"/>
    <w:rsid w:val="003901C2"/>
    <w:rsid w:val="0039402D"/>
    <w:rsid w:val="003975B2"/>
    <w:rsid w:val="003A1279"/>
    <w:rsid w:val="003A1F3C"/>
    <w:rsid w:val="003A2895"/>
    <w:rsid w:val="003A5CBF"/>
    <w:rsid w:val="003B0619"/>
    <w:rsid w:val="003B6D2C"/>
    <w:rsid w:val="003B6F08"/>
    <w:rsid w:val="003C0096"/>
    <w:rsid w:val="003C5395"/>
    <w:rsid w:val="003C549B"/>
    <w:rsid w:val="003D0EE2"/>
    <w:rsid w:val="003D198E"/>
    <w:rsid w:val="003D3841"/>
    <w:rsid w:val="003D3972"/>
    <w:rsid w:val="003D7178"/>
    <w:rsid w:val="003E2B69"/>
    <w:rsid w:val="003E3E12"/>
    <w:rsid w:val="003E43D3"/>
    <w:rsid w:val="003E5A1F"/>
    <w:rsid w:val="003E7ADE"/>
    <w:rsid w:val="003F1854"/>
    <w:rsid w:val="003F2369"/>
    <w:rsid w:val="003F741B"/>
    <w:rsid w:val="003F7F81"/>
    <w:rsid w:val="00400EE2"/>
    <w:rsid w:val="00400EE7"/>
    <w:rsid w:val="00402473"/>
    <w:rsid w:val="00402C5F"/>
    <w:rsid w:val="00406480"/>
    <w:rsid w:val="00410727"/>
    <w:rsid w:val="00410E96"/>
    <w:rsid w:val="0041689C"/>
    <w:rsid w:val="00416DAD"/>
    <w:rsid w:val="00417403"/>
    <w:rsid w:val="00417F8F"/>
    <w:rsid w:val="00423B13"/>
    <w:rsid w:val="0042418E"/>
    <w:rsid w:val="00425A53"/>
    <w:rsid w:val="0043465D"/>
    <w:rsid w:val="004350C9"/>
    <w:rsid w:val="00441147"/>
    <w:rsid w:val="00444CD5"/>
    <w:rsid w:val="00445C1D"/>
    <w:rsid w:val="00450149"/>
    <w:rsid w:val="00452E13"/>
    <w:rsid w:val="004544A7"/>
    <w:rsid w:val="00456525"/>
    <w:rsid w:val="004610BA"/>
    <w:rsid w:val="00461EFE"/>
    <w:rsid w:val="00464BE1"/>
    <w:rsid w:val="004711E1"/>
    <w:rsid w:val="00475E43"/>
    <w:rsid w:val="00480103"/>
    <w:rsid w:val="0048211B"/>
    <w:rsid w:val="0048697B"/>
    <w:rsid w:val="00486DC1"/>
    <w:rsid w:val="00492B00"/>
    <w:rsid w:val="004947ED"/>
    <w:rsid w:val="00496040"/>
    <w:rsid w:val="004961B9"/>
    <w:rsid w:val="004A2D99"/>
    <w:rsid w:val="004A2EF7"/>
    <w:rsid w:val="004A4161"/>
    <w:rsid w:val="004B2043"/>
    <w:rsid w:val="004B2733"/>
    <w:rsid w:val="004B7CF7"/>
    <w:rsid w:val="004D0323"/>
    <w:rsid w:val="004D1901"/>
    <w:rsid w:val="004D39D5"/>
    <w:rsid w:val="004D3D07"/>
    <w:rsid w:val="004D4F4A"/>
    <w:rsid w:val="004D6A0E"/>
    <w:rsid w:val="004E2148"/>
    <w:rsid w:val="004E6BE6"/>
    <w:rsid w:val="004F0D7E"/>
    <w:rsid w:val="004F3022"/>
    <w:rsid w:val="004F4D11"/>
    <w:rsid w:val="004F5E03"/>
    <w:rsid w:val="004F6C77"/>
    <w:rsid w:val="004F6DFA"/>
    <w:rsid w:val="00500F9A"/>
    <w:rsid w:val="00501D4D"/>
    <w:rsid w:val="00503659"/>
    <w:rsid w:val="00513D69"/>
    <w:rsid w:val="005156FB"/>
    <w:rsid w:val="005162EC"/>
    <w:rsid w:val="00524A25"/>
    <w:rsid w:val="00527C15"/>
    <w:rsid w:val="00530F9F"/>
    <w:rsid w:val="00540DB9"/>
    <w:rsid w:val="00551D7B"/>
    <w:rsid w:val="0055404E"/>
    <w:rsid w:val="00560E19"/>
    <w:rsid w:val="0057189A"/>
    <w:rsid w:val="005726D7"/>
    <w:rsid w:val="005734AE"/>
    <w:rsid w:val="00573874"/>
    <w:rsid w:val="005740A8"/>
    <w:rsid w:val="0057797A"/>
    <w:rsid w:val="00577FF4"/>
    <w:rsid w:val="00595EA5"/>
    <w:rsid w:val="005960EE"/>
    <w:rsid w:val="005A1A53"/>
    <w:rsid w:val="005A4ECB"/>
    <w:rsid w:val="005A5391"/>
    <w:rsid w:val="005A5B28"/>
    <w:rsid w:val="005A6C85"/>
    <w:rsid w:val="005A7069"/>
    <w:rsid w:val="005B1C3E"/>
    <w:rsid w:val="005B1F04"/>
    <w:rsid w:val="005B4C34"/>
    <w:rsid w:val="005B6FB6"/>
    <w:rsid w:val="005C17D2"/>
    <w:rsid w:val="005C1DC2"/>
    <w:rsid w:val="005C200E"/>
    <w:rsid w:val="005C2CAE"/>
    <w:rsid w:val="005D17E2"/>
    <w:rsid w:val="005D1D5D"/>
    <w:rsid w:val="005D2EB5"/>
    <w:rsid w:val="005D3D99"/>
    <w:rsid w:val="005D5340"/>
    <w:rsid w:val="005D7792"/>
    <w:rsid w:val="005D79A2"/>
    <w:rsid w:val="005E1639"/>
    <w:rsid w:val="005E2E80"/>
    <w:rsid w:val="005E66F4"/>
    <w:rsid w:val="005F6A46"/>
    <w:rsid w:val="00606B06"/>
    <w:rsid w:val="006150F8"/>
    <w:rsid w:val="006169D3"/>
    <w:rsid w:val="006228CA"/>
    <w:rsid w:val="00624314"/>
    <w:rsid w:val="00625C00"/>
    <w:rsid w:val="0062681A"/>
    <w:rsid w:val="006279D3"/>
    <w:rsid w:val="006311E1"/>
    <w:rsid w:val="00631A25"/>
    <w:rsid w:val="006364C6"/>
    <w:rsid w:val="006371F7"/>
    <w:rsid w:val="00637716"/>
    <w:rsid w:val="00642127"/>
    <w:rsid w:val="00643F17"/>
    <w:rsid w:val="00644B31"/>
    <w:rsid w:val="00652F8D"/>
    <w:rsid w:val="006579F6"/>
    <w:rsid w:val="00662FB8"/>
    <w:rsid w:val="006646F1"/>
    <w:rsid w:val="00664A05"/>
    <w:rsid w:val="00664F88"/>
    <w:rsid w:val="00666442"/>
    <w:rsid w:val="00666B06"/>
    <w:rsid w:val="00670240"/>
    <w:rsid w:val="00670C74"/>
    <w:rsid w:val="00670CC8"/>
    <w:rsid w:val="0067597C"/>
    <w:rsid w:val="00677BD6"/>
    <w:rsid w:val="0068164E"/>
    <w:rsid w:val="00681FCF"/>
    <w:rsid w:val="0068579C"/>
    <w:rsid w:val="0068763C"/>
    <w:rsid w:val="00690F51"/>
    <w:rsid w:val="00694DB1"/>
    <w:rsid w:val="006965C3"/>
    <w:rsid w:val="00697093"/>
    <w:rsid w:val="006971D2"/>
    <w:rsid w:val="006A0D98"/>
    <w:rsid w:val="006A406D"/>
    <w:rsid w:val="006A48AE"/>
    <w:rsid w:val="006A6AAF"/>
    <w:rsid w:val="006A771F"/>
    <w:rsid w:val="006A7B19"/>
    <w:rsid w:val="006B42D1"/>
    <w:rsid w:val="006B484D"/>
    <w:rsid w:val="006B4D65"/>
    <w:rsid w:val="006B5652"/>
    <w:rsid w:val="006B5667"/>
    <w:rsid w:val="006B6396"/>
    <w:rsid w:val="006C7848"/>
    <w:rsid w:val="006D663B"/>
    <w:rsid w:val="006D66CA"/>
    <w:rsid w:val="006E0BB1"/>
    <w:rsid w:val="006E3134"/>
    <w:rsid w:val="006E3D20"/>
    <w:rsid w:val="006E72B7"/>
    <w:rsid w:val="006F31B1"/>
    <w:rsid w:val="0070291C"/>
    <w:rsid w:val="0070342C"/>
    <w:rsid w:val="00704683"/>
    <w:rsid w:val="00707951"/>
    <w:rsid w:val="00711D71"/>
    <w:rsid w:val="007154D1"/>
    <w:rsid w:val="00730022"/>
    <w:rsid w:val="007316A8"/>
    <w:rsid w:val="00732F0E"/>
    <w:rsid w:val="007338A5"/>
    <w:rsid w:val="00735D0B"/>
    <w:rsid w:val="007401E8"/>
    <w:rsid w:val="007509B6"/>
    <w:rsid w:val="00761BD9"/>
    <w:rsid w:val="00761C84"/>
    <w:rsid w:val="007633B4"/>
    <w:rsid w:val="00764215"/>
    <w:rsid w:val="00765E25"/>
    <w:rsid w:val="00767ECD"/>
    <w:rsid w:val="00772548"/>
    <w:rsid w:val="0077655D"/>
    <w:rsid w:val="007849EC"/>
    <w:rsid w:val="007856FB"/>
    <w:rsid w:val="00785C47"/>
    <w:rsid w:val="00785CD8"/>
    <w:rsid w:val="00786BDF"/>
    <w:rsid w:val="00791849"/>
    <w:rsid w:val="00794CA7"/>
    <w:rsid w:val="00795331"/>
    <w:rsid w:val="0079762B"/>
    <w:rsid w:val="00797655"/>
    <w:rsid w:val="007B597C"/>
    <w:rsid w:val="007B6F43"/>
    <w:rsid w:val="007B7279"/>
    <w:rsid w:val="007C13EC"/>
    <w:rsid w:val="007D0593"/>
    <w:rsid w:val="007D2AC1"/>
    <w:rsid w:val="007D5FAD"/>
    <w:rsid w:val="007D789B"/>
    <w:rsid w:val="007D7AD6"/>
    <w:rsid w:val="007D7FD0"/>
    <w:rsid w:val="007E04AD"/>
    <w:rsid w:val="007E11B3"/>
    <w:rsid w:val="007E1439"/>
    <w:rsid w:val="007E4129"/>
    <w:rsid w:val="007F19CA"/>
    <w:rsid w:val="007F7325"/>
    <w:rsid w:val="00802D55"/>
    <w:rsid w:val="00812E1A"/>
    <w:rsid w:val="0082156E"/>
    <w:rsid w:val="008216F8"/>
    <w:rsid w:val="008221FE"/>
    <w:rsid w:val="008224A1"/>
    <w:rsid w:val="008243A2"/>
    <w:rsid w:val="008251FB"/>
    <w:rsid w:val="00825385"/>
    <w:rsid w:val="00830361"/>
    <w:rsid w:val="00834AE8"/>
    <w:rsid w:val="00836E52"/>
    <w:rsid w:val="008370BA"/>
    <w:rsid w:val="00837739"/>
    <w:rsid w:val="0084133C"/>
    <w:rsid w:val="00844952"/>
    <w:rsid w:val="00844EB2"/>
    <w:rsid w:val="00845F56"/>
    <w:rsid w:val="00847007"/>
    <w:rsid w:val="00852508"/>
    <w:rsid w:val="008562A5"/>
    <w:rsid w:val="00861666"/>
    <w:rsid w:val="00863B04"/>
    <w:rsid w:val="00863B0B"/>
    <w:rsid w:val="00864404"/>
    <w:rsid w:val="00865BB7"/>
    <w:rsid w:val="00870087"/>
    <w:rsid w:val="00873419"/>
    <w:rsid w:val="00873ECA"/>
    <w:rsid w:val="00874207"/>
    <w:rsid w:val="00876CFF"/>
    <w:rsid w:val="00884853"/>
    <w:rsid w:val="00895159"/>
    <w:rsid w:val="00896086"/>
    <w:rsid w:val="00896587"/>
    <w:rsid w:val="00896998"/>
    <w:rsid w:val="008A2649"/>
    <w:rsid w:val="008A354B"/>
    <w:rsid w:val="008A5101"/>
    <w:rsid w:val="008A771C"/>
    <w:rsid w:val="008B0FC5"/>
    <w:rsid w:val="008B278B"/>
    <w:rsid w:val="008B2AA7"/>
    <w:rsid w:val="008B4F35"/>
    <w:rsid w:val="008B520F"/>
    <w:rsid w:val="008B7CB1"/>
    <w:rsid w:val="008C088B"/>
    <w:rsid w:val="008C5125"/>
    <w:rsid w:val="008C683D"/>
    <w:rsid w:val="008C6CDF"/>
    <w:rsid w:val="008C770F"/>
    <w:rsid w:val="008C7901"/>
    <w:rsid w:val="008C7BD2"/>
    <w:rsid w:val="008D132E"/>
    <w:rsid w:val="008D15A6"/>
    <w:rsid w:val="008D796C"/>
    <w:rsid w:val="008D7FBC"/>
    <w:rsid w:val="008E563D"/>
    <w:rsid w:val="008E5B03"/>
    <w:rsid w:val="008F30CF"/>
    <w:rsid w:val="008F3ED1"/>
    <w:rsid w:val="008F7A58"/>
    <w:rsid w:val="008F7C53"/>
    <w:rsid w:val="0090502C"/>
    <w:rsid w:val="00912015"/>
    <w:rsid w:val="00912E37"/>
    <w:rsid w:val="009134B2"/>
    <w:rsid w:val="00913A68"/>
    <w:rsid w:val="00914ABF"/>
    <w:rsid w:val="00915AD6"/>
    <w:rsid w:val="00916B52"/>
    <w:rsid w:val="00917C91"/>
    <w:rsid w:val="00921581"/>
    <w:rsid w:val="009226DD"/>
    <w:rsid w:val="00922CFF"/>
    <w:rsid w:val="00924065"/>
    <w:rsid w:val="00924238"/>
    <w:rsid w:val="0092585D"/>
    <w:rsid w:val="009316EB"/>
    <w:rsid w:val="00932F03"/>
    <w:rsid w:val="009345EA"/>
    <w:rsid w:val="00937A65"/>
    <w:rsid w:val="00941833"/>
    <w:rsid w:val="009419A9"/>
    <w:rsid w:val="009431E9"/>
    <w:rsid w:val="00943B9A"/>
    <w:rsid w:val="00944FBF"/>
    <w:rsid w:val="00945715"/>
    <w:rsid w:val="009516F2"/>
    <w:rsid w:val="00952D96"/>
    <w:rsid w:val="009546EE"/>
    <w:rsid w:val="009554EF"/>
    <w:rsid w:val="00960677"/>
    <w:rsid w:val="009614CF"/>
    <w:rsid w:val="009643DE"/>
    <w:rsid w:val="0096477D"/>
    <w:rsid w:val="009659F4"/>
    <w:rsid w:val="00967724"/>
    <w:rsid w:val="009716CC"/>
    <w:rsid w:val="0097289D"/>
    <w:rsid w:val="00973487"/>
    <w:rsid w:val="00973D5A"/>
    <w:rsid w:val="00974811"/>
    <w:rsid w:val="009779FF"/>
    <w:rsid w:val="0098348F"/>
    <w:rsid w:val="00983900"/>
    <w:rsid w:val="00983BD1"/>
    <w:rsid w:val="00985B0F"/>
    <w:rsid w:val="00987E77"/>
    <w:rsid w:val="00990C3C"/>
    <w:rsid w:val="00994E3D"/>
    <w:rsid w:val="00997436"/>
    <w:rsid w:val="00997976"/>
    <w:rsid w:val="00997C7F"/>
    <w:rsid w:val="009A03CF"/>
    <w:rsid w:val="009A1548"/>
    <w:rsid w:val="009A16C3"/>
    <w:rsid w:val="009A2E7A"/>
    <w:rsid w:val="009A4A3E"/>
    <w:rsid w:val="009A6DB9"/>
    <w:rsid w:val="009A7098"/>
    <w:rsid w:val="009A7EB0"/>
    <w:rsid w:val="009B0394"/>
    <w:rsid w:val="009B1620"/>
    <w:rsid w:val="009B281C"/>
    <w:rsid w:val="009B3C05"/>
    <w:rsid w:val="009B3F90"/>
    <w:rsid w:val="009B5C4D"/>
    <w:rsid w:val="009B682F"/>
    <w:rsid w:val="009B7BD5"/>
    <w:rsid w:val="009C0458"/>
    <w:rsid w:val="009C0478"/>
    <w:rsid w:val="009C07F1"/>
    <w:rsid w:val="009C1ED8"/>
    <w:rsid w:val="009C2053"/>
    <w:rsid w:val="009C3224"/>
    <w:rsid w:val="009C58F5"/>
    <w:rsid w:val="009C64B9"/>
    <w:rsid w:val="009C6F79"/>
    <w:rsid w:val="009D0FF8"/>
    <w:rsid w:val="009D1FC9"/>
    <w:rsid w:val="009D2033"/>
    <w:rsid w:val="009D7872"/>
    <w:rsid w:val="009E1321"/>
    <w:rsid w:val="009F1E0E"/>
    <w:rsid w:val="009F2E37"/>
    <w:rsid w:val="009F42B1"/>
    <w:rsid w:val="00A0123C"/>
    <w:rsid w:val="00A04A6C"/>
    <w:rsid w:val="00A05CCA"/>
    <w:rsid w:val="00A07162"/>
    <w:rsid w:val="00A103BB"/>
    <w:rsid w:val="00A12363"/>
    <w:rsid w:val="00A13E77"/>
    <w:rsid w:val="00A16F81"/>
    <w:rsid w:val="00A170B6"/>
    <w:rsid w:val="00A17C3C"/>
    <w:rsid w:val="00A227F9"/>
    <w:rsid w:val="00A26565"/>
    <w:rsid w:val="00A332AC"/>
    <w:rsid w:val="00A33E50"/>
    <w:rsid w:val="00A35B23"/>
    <w:rsid w:val="00A37859"/>
    <w:rsid w:val="00A43FED"/>
    <w:rsid w:val="00A449F0"/>
    <w:rsid w:val="00A5332E"/>
    <w:rsid w:val="00A5558F"/>
    <w:rsid w:val="00A574E7"/>
    <w:rsid w:val="00A62C7F"/>
    <w:rsid w:val="00A637C2"/>
    <w:rsid w:val="00A64741"/>
    <w:rsid w:val="00A64CB3"/>
    <w:rsid w:val="00A67E88"/>
    <w:rsid w:val="00A70A97"/>
    <w:rsid w:val="00A71543"/>
    <w:rsid w:val="00A7272F"/>
    <w:rsid w:val="00A729B1"/>
    <w:rsid w:val="00A738A2"/>
    <w:rsid w:val="00A73C2F"/>
    <w:rsid w:val="00A761C7"/>
    <w:rsid w:val="00A8158D"/>
    <w:rsid w:val="00A82086"/>
    <w:rsid w:val="00A85F1D"/>
    <w:rsid w:val="00A87546"/>
    <w:rsid w:val="00A90B1D"/>
    <w:rsid w:val="00A9233A"/>
    <w:rsid w:val="00A961DB"/>
    <w:rsid w:val="00A96ABA"/>
    <w:rsid w:val="00AA0696"/>
    <w:rsid w:val="00AA1888"/>
    <w:rsid w:val="00AA21B2"/>
    <w:rsid w:val="00AA22A4"/>
    <w:rsid w:val="00AB24D5"/>
    <w:rsid w:val="00AB256B"/>
    <w:rsid w:val="00AC02FC"/>
    <w:rsid w:val="00AC3C62"/>
    <w:rsid w:val="00AC51B3"/>
    <w:rsid w:val="00AC5E4D"/>
    <w:rsid w:val="00AC764C"/>
    <w:rsid w:val="00AC7AD2"/>
    <w:rsid w:val="00AD1EA4"/>
    <w:rsid w:val="00AD229A"/>
    <w:rsid w:val="00AD2D65"/>
    <w:rsid w:val="00AD7532"/>
    <w:rsid w:val="00AD7E91"/>
    <w:rsid w:val="00AE0301"/>
    <w:rsid w:val="00AE069E"/>
    <w:rsid w:val="00AE2955"/>
    <w:rsid w:val="00AE29A9"/>
    <w:rsid w:val="00AE3C46"/>
    <w:rsid w:val="00AE5335"/>
    <w:rsid w:val="00AF4224"/>
    <w:rsid w:val="00AF7485"/>
    <w:rsid w:val="00B00D3B"/>
    <w:rsid w:val="00B04560"/>
    <w:rsid w:val="00B06812"/>
    <w:rsid w:val="00B06A5E"/>
    <w:rsid w:val="00B07805"/>
    <w:rsid w:val="00B100A3"/>
    <w:rsid w:val="00B106F1"/>
    <w:rsid w:val="00B13B55"/>
    <w:rsid w:val="00B1420B"/>
    <w:rsid w:val="00B208DD"/>
    <w:rsid w:val="00B23C22"/>
    <w:rsid w:val="00B2533B"/>
    <w:rsid w:val="00B4010C"/>
    <w:rsid w:val="00B4088A"/>
    <w:rsid w:val="00B409E0"/>
    <w:rsid w:val="00B40B96"/>
    <w:rsid w:val="00B418F4"/>
    <w:rsid w:val="00B423DB"/>
    <w:rsid w:val="00B42D76"/>
    <w:rsid w:val="00B42E4D"/>
    <w:rsid w:val="00B42FB5"/>
    <w:rsid w:val="00B47FEC"/>
    <w:rsid w:val="00B55ED9"/>
    <w:rsid w:val="00B5683A"/>
    <w:rsid w:val="00B57058"/>
    <w:rsid w:val="00B5766F"/>
    <w:rsid w:val="00B57ADD"/>
    <w:rsid w:val="00B6192E"/>
    <w:rsid w:val="00B61BB1"/>
    <w:rsid w:val="00B64138"/>
    <w:rsid w:val="00B71ABF"/>
    <w:rsid w:val="00B7450D"/>
    <w:rsid w:val="00B7501F"/>
    <w:rsid w:val="00B805EE"/>
    <w:rsid w:val="00B8066A"/>
    <w:rsid w:val="00B81136"/>
    <w:rsid w:val="00B82DC6"/>
    <w:rsid w:val="00B85488"/>
    <w:rsid w:val="00B915A3"/>
    <w:rsid w:val="00B927C6"/>
    <w:rsid w:val="00BA6552"/>
    <w:rsid w:val="00BB7634"/>
    <w:rsid w:val="00BC3C61"/>
    <w:rsid w:val="00BC6F73"/>
    <w:rsid w:val="00BD0877"/>
    <w:rsid w:val="00BD0A9B"/>
    <w:rsid w:val="00BD13CB"/>
    <w:rsid w:val="00BD1492"/>
    <w:rsid w:val="00BD14F3"/>
    <w:rsid w:val="00BD40DB"/>
    <w:rsid w:val="00BE0814"/>
    <w:rsid w:val="00BE2C68"/>
    <w:rsid w:val="00BE36ED"/>
    <w:rsid w:val="00BE516A"/>
    <w:rsid w:val="00BE649F"/>
    <w:rsid w:val="00BE7D78"/>
    <w:rsid w:val="00BF489B"/>
    <w:rsid w:val="00C0482E"/>
    <w:rsid w:val="00C052C8"/>
    <w:rsid w:val="00C06938"/>
    <w:rsid w:val="00C07E02"/>
    <w:rsid w:val="00C10ADE"/>
    <w:rsid w:val="00C10DC0"/>
    <w:rsid w:val="00C118A2"/>
    <w:rsid w:val="00C12539"/>
    <w:rsid w:val="00C144E1"/>
    <w:rsid w:val="00C14B6D"/>
    <w:rsid w:val="00C176A0"/>
    <w:rsid w:val="00C20145"/>
    <w:rsid w:val="00C20400"/>
    <w:rsid w:val="00C20B97"/>
    <w:rsid w:val="00C212CB"/>
    <w:rsid w:val="00C22981"/>
    <w:rsid w:val="00C25D80"/>
    <w:rsid w:val="00C25EBE"/>
    <w:rsid w:val="00C269B1"/>
    <w:rsid w:val="00C26C30"/>
    <w:rsid w:val="00C26FBB"/>
    <w:rsid w:val="00C2780C"/>
    <w:rsid w:val="00C312F8"/>
    <w:rsid w:val="00C31B49"/>
    <w:rsid w:val="00C36E8B"/>
    <w:rsid w:val="00C370A5"/>
    <w:rsid w:val="00C37EF0"/>
    <w:rsid w:val="00C4365F"/>
    <w:rsid w:val="00C5039F"/>
    <w:rsid w:val="00C5246F"/>
    <w:rsid w:val="00C53D82"/>
    <w:rsid w:val="00C548CE"/>
    <w:rsid w:val="00C55684"/>
    <w:rsid w:val="00C613D5"/>
    <w:rsid w:val="00C628AC"/>
    <w:rsid w:val="00C64C16"/>
    <w:rsid w:val="00C7163B"/>
    <w:rsid w:val="00C74E27"/>
    <w:rsid w:val="00C81802"/>
    <w:rsid w:val="00C823A7"/>
    <w:rsid w:val="00C8254C"/>
    <w:rsid w:val="00C83FD7"/>
    <w:rsid w:val="00C8656E"/>
    <w:rsid w:val="00C90320"/>
    <w:rsid w:val="00C912D7"/>
    <w:rsid w:val="00C91AAF"/>
    <w:rsid w:val="00C91C06"/>
    <w:rsid w:val="00C92D5E"/>
    <w:rsid w:val="00C936D1"/>
    <w:rsid w:val="00C94CA9"/>
    <w:rsid w:val="00CB0833"/>
    <w:rsid w:val="00CB1112"/>
    <w:rsid w:val="00CB1298"/>
    <w:rsid w:val="00CB211D"/>
    <w:rsid w:val="00CB2F32"/>
    <w:rsid w:val="00CB3567"/>
    <w:rsid w:val="00CB36DE"/>
    <w:rsid w:val="00CB5534"/>
    <w:rsid w:val="00CC0C23"/>
    <w:rsid w:val="00CC0CE3"/>
    <w:rsid w:val="00CC0EAF"/>
    <w:rsid w:val="00CC10EA"/>
    <w:rsid w:val="00CC35CF"/>
    <w:rsid w:val="00CC6B71"/>
    <w:rsid w:val="00CC70CD"/>
    <w:rsid w:val="00CC7202"/>
    <w:rsid w:val="00CD519F"/>
    <w:rsid w:val="00CE0539"/>
    <w:rsid w:val="00CE05ED"/>
    <w:rsid w:val="00CE114A"/>
    <w:rsid w:val="00CE19C0"/>
    <w:rsid w:val="00CE66C6"/>
    <w:rsid w:val="00CE7112"/>
    <w:rsid w:val="00CF107F"/>
    <w:rsid w:val="00CF3C15"/>
    <w:rsid w:val="00CF7ED7"/>
    <w:rsid w:val="00D00FE6"/>
    <w:rsid w:val="00D044DD"/>
    <w:rsid w:val="00D0589F"/>
    <w:rsid w:val="00D277F6"/>
    <w:rsid w:val="00D27CBF"/>
    <w:rsid w:val="00D306D0"/>
    <w:rsid w:val="00D30A43"/>
    <w:rsid w:val="00D34CE0"/>
    <w:rsid w:val="00D354E1"/>
    <w:rsid w:val="00D356C2"/>
    <w:rsid w:val="00D37171"/>
    <w:rsid w:val="00D40FD0"/>
    <w:rsid w:val="00D4213E"/>
    <w:rsid w:val="00D435EF"/>
    <w:rsid w:val="00D460C3"/>
    <w:rsid w:val="00D46881"/>
    <w:rsid w:val="00D478AD"/>
    <w:rsid w:val="00D500B2"/>
    <w:rsid w:val="00D509BB"/>
    <w:rsid w:val="00D511DD"/>
    <w:rsid w:val="00D51545"/>
    <w:rsid w:val="00D51E80"/>
    <w:rsid w:val="00D5400C"/>
    <w:rsid w:val="00D547BB"/>
    <w:rsid w:val="00D553B1"/>
    <w:rsid w:val="00D55941"/>
    <w:rsid w:val="00D61749"/>
    <w:rsid w:val="00D70C18"/>
    <w:rsid w:val="00D7391C"/>
    <w:rsid w:val="00D73AF1"/>
    <w:rsid w:val="00D77700"/>
    <w:rsid w:val="00D777E2"/>
    <w:rsid w:val="00D81422"/>
    <w:rsid w:val="00D824F7"/>
    <w:rsid w:val="00D87D1B"/>
    <w:rsid w:val="00D93A0E"/>
    <w:rsid w:val="00D957EB"/>
    <w:rsid w:val="00D96343"/>
    <w:rsid w:val="00D96D39"/>
    <w:rsid w:val="00D9760B"/>
    <w:rsid w:val="00DA1DCC"/>
    <w:rsid w:val="00DA22D4"/>
    <w:rsid w:val="00DA52CC"/>
    <w:rsid w:val="00DB04CF"/>
    <w:rsid w:val="00DB2504"/>
    <w:rsid w:val="00DC1001"/>
    <w:rsid w:val="00DC11C9"/>
    <w:rsid w:val="00DC4175"/>
    <w:rsid w:val="00DC5084"/>
    <w:rsid w:val="00DC5514"/>
    <w:rsid w:val="00DC78CE"/>
    <w:rsid w:val="00DD375F"/>
    <w:rsid w:val="00DD3C22"/>
    <w:rsid w:val="00DD3F8F"/>
    <w:rsid w:val="00DD49A8"/>
    <w:rsid w:val="00DD6D00"/>
    <w:rsid w:val="00DD6DAC"/>
    <w:rsid w:val="00DE4A24"/>
    <w:rsid w:val="00DE4C0A"/>
    <w:rsid w:val="00DE57E1"/>
    <w:rsid w:val="00DE6007"/>
    <w:rsid w:val="00DE6E19"/>
    <w:rsid w:val="00DF3411"/>
    <w:rsid w:val="00DF6F4E"/>
    <w:rsid w:val="00DF7314"/>
    <w:rsid w:val="00DF7F76"/>
    <w:rsid w:val="00E018A4"/>
    <w:rsid w:val="00E03426"/>
    <w:rsid w:val="00E10F52"/>
    <w:rsid w:val="00E172F8"/>
    <w:rsid w:val="00E23A63"/>
    <w:rsid w:val="00E26A5E"/>
    <w:rsid w:val="00E35AB0"/>
    <w:rsid w:val="00E402B4"/>
    <w:rsid w:val="00E40C60"/>
    <w:rsid w:val="00E4522F"/>
    <w:rsid w:val="00E512D6"/>
    <w:rsid w:val="00E52ACD"/>
    <w:rsid w:val="00E55CD4"/>
    <w:rsid w:val="00E563CB"/>
    <w:rsid w:val="00E608F4"/>
    <w:rsid w:val="00E61066"/>
    <w:rsid w:val="00E631AF"/>
    <w:rsid w:val="00E6540F"/>
    <w:rsid w:val="00E7085D"/>
    <w:rsid w:val="00E71081"/>
    <w:rsid w:val="00E71639"/>
    <w:rsid w:val="00E71916"/>
    <w:rsid w:val="00E74BD1"/>
    <w:rsid w:val="00E84AFE"/>
    <w:rsid w:val="00E85905"/>
    <w:rsid w:val="00E85AC5"/>
    <w:rsid w:val="00E900BB"/>
    <w:rsid w:val="00EA1BEF"/>
    <w:rsid w:val="00EA4588"/>
    <w:rsid w:val="00EA50AA"/>
    <w:rsid w:val="00EB04D1"/>
    <w:rsid w:val="00EB1ED7"/>
    <w:rsid w:val="00EB341C"/>
    <w:rsid w:val="00EB4A98"/>
    <w:rsid w:val="00EB6E52"/>
    <w:rsid w:val="00EB6EF4"/>
    <w:rsid w:val="00EC108C"/>
    <w:rsid w:val="00EC4475"/>
    <w:rsid w:val="00EC7066"/>
    <w:rsid w:val="00ED1F24"/>
    <w:rsid w:val="00ED5B78"/>
    <w:rsid w:val="00ED728F"/>
    <w:rsid w:val="00EE01C9"/>
    <w:rsid w:val="00EE5FEF"/>
    <w:rsid w:val="00EF056A"/>
    <w:rsid w:val="00EF18F9"/>
    <w:rsid w:val="00EF1ACD"/>
    <w:rsid w:val="00EF666D"/>
    <w:rsid w:val="00EF6974"/>
    <w:rsid w:val="00EF6C1E"/>
    <w:rsid w:val="00EF7320"/>
    <w:rsid w:val="00F01D43"/>
    <w:rsid w:val="00F06744"/>
    <w:rsid w:val="00F06A4B"/>
    <w:rsid w:val="00F07A7B"/>
    <w:rsid w:val="00F07D42"/>
    <w:rsid w:val="00F10B06"/>
    <w:rsid w:val="00F2070A"/>
    <w:rsid w:val="00F23052"/>
    <w:rsid w:val="00F25EAC"/>
    <w:rsid w:val="00F26AB3"/>
    <w:rsid w:val="00F26FC4"/>
    <w:rsid w:val="00F328A6"/>
    <w:rsid w:val="00F32D46"/>
    <w:rsid w:val="00F332DE"/>
    <w:rsid w:val="00F3452D"/>
    <w:rsid w:val="00F35650"/>
    <w:rsid w:val="00F37450"/>
    <w:rsid w:val="00F37D83"/>
    <w:rsid w:val="00F410FE"/>
    <w:rsid w:val="00F4122A"/>
    <w:rsid w:val="00F468A1"/>
    <w:rsid w:val="00F47D7E"/>
    <w:rsid w:val="00F47F3F"/>
    <w:rsid w:val="00F5075D"/>
    <w:rsid w:val="00F51E59"/>
    <w:rsid w:val="00F5329B"/>
    <w:rsid w:val="00F5538A"/>
    <w:rsid w:val="00F60CA9"/>
    <w:rsid w:val="00F61807"/>
    <w:rsid w:val="00F70084"/>
    <w:rsid w:val="00F728CB"/>
    <w:rsid w:val="00F73586"/>
    <w:rsid w:val="00F745A4"/>
    <w:rsid w:val="00F76887"/>
    <w:rsid w:val="00F84308"/>
    <w:rsid w:val="00F8551E"/>
    <w:rsid w:val="00F857E1"/>
    <w:rsid w:val="00F86321"/>
    <w:rsid w:val="00F86390"/>
    <w:rsid w:val="00F875AD"/>
    <w:rsid w:val="00F90E7A"/>
    <w:rsid w:val="00F92248"/>
    <w:rsid w:val="00F976DA"/>
    <w:rsid w:val="00FA4673"/>
    <w:rsid w:val="00FA600B"/>
    <w:rsid w:val="00FA7EAC"/>
    <w:rsid w:val="00FA7F81"/>
    <w:rsid w:val="00FB0836"/>
    <w:rsid w:val="00FB0C5C"/>
    <w:rsid w:val="00FB2487"/>
    <w:rsid w:val="00FB3369"/>
    <w:rsid w:val="00FC0568"/>
    <w:rsid w:val="00FC4974"/>
    <w:rsid w:val="00FC4988"/>
    <w:rsid w:val="00FC7533"/>
    <w:rsid w:val="00FC7EDE"/>
    <w:rsid w:val="00FD0D59"/>
    <w:rsid w:val="00FD1CE2"/>
    <w:rsid w:val="00FD35D0"/>
    <w:rsid w:val="00FD514C"/>
    <w:rsid w:val="00FD756C"/>
    <w:rsid w:val="00FE01DF"/>
    <w:rsid w:val="00FE1E5B"/>
    <w:rsid w:val="00FE34A4"/>
    <w:rsid w:val="00FE6F2C"/>
    <w:rsid w:val="00FE79AA"/>
    <w:rsid w:val="00FF00EF"/>
    <w:rsid w:val="00FF7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CC5F6-F33B-4AA4-9055-9FA5EF2DD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F60C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A48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B1620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8700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7008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0"/>
    <w:link w:val="ac"/>
    <w:rsid w:val="00F37450"/>
    <w:pPr>
      <w:ind w:left="540"/>
      <w:jc w:val="both"/>
    </w:pPr>
    <w:rPr>
      <w:sz w:val="28"/>
      <w:szCs w:val="28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rsid w:val="00F3745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d">
    <w:name w:val="annotation reference"/>
    <w:basedOn w:val="a1"/>
    <w:uiPriority w:val="99"/>
    <w:unhideWhenUsed/>
    <w:rsid w:val="00C26C3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C26C30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26C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6C3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26C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uiPriority w:val="59"/>
    <w:rsid w:val="0064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63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Revision"/>
    <w:hidden/>
    <w:uiPriority w:val="99"/>
    <w:semiHidden/>
    <w:rsid w:val="00A90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абзац"/>
    <w:basedOn w:val="2"/>
    <w:autoRedefine/>
    <w:qFormat/>
    <w:rsid w:val="006A48AE"/>
    <w:pPr>
      <w:keepNext w:val="0"/>
      <w:keepLines w:val="0"/>
      <w:numPr>
        <w:numId w:val="14"/>
      </w:numPr>
      <w:tabs>
        <w:tab w:val="num" w:pos="360"/>
        <w:tab w:val="left" w:pos="709"/>
        <w:tab w:val="left" w:pos="1134"/>
        <w:tab w:val="left" w:pos="1276"/>
      </w:tabs>
      <w:spacing w:before="0"/>
      <w:ind w:left="0" w:firstLine="709"/>
      <w:contextualSpacing/>
      <w:jc w:val="both"/>
    </w:pPr>
    <w:rPr>
      <w:rFonts w:ascii="Times New Roman" w:eastAsia="Tahoma" w:hAnsi="Times New Roman" w:cs="Times New Roman"/>
      <w:color w:val="000000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0">
    <w:name w:val="Заголовок 2 Знак"/>
    <w:basedOn w:val="a1"/>
    <w:link w:val="2"/>
    <w:uiPriority w:val="9"/>
    <w:semiHidden/>
    <w:rsid w:val="006A48A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4">
    <w:name w:val="Normal (Web)"/>
    <w:basedOn w:val="a0"/>
    <w:uiPriority w:val="99"/>
    <w:semiHidden/>
    <w:unhideWhenUsed/>
    <w:rsid w:val="006B484D"/>
  </w:style>
  <w:style w:type="character" w:styleId="af5">
    <w:name w:val="Hyperlink"/>
    <w:basedOn w:val="a1"/>
    <w:uiPriority w:val="99"/>
    <w:unhideWhenUsed/>
    <w:rsid w:val="00D354E1"/>
    <w:rPr>
      <w:color w:val="0000FF" w:themeColor="hyperlink"/>
      <w:u w:val="single"/>
    </w:rPr>
  </w:style>
  <w:style w:type="character" w:styleId="af6">
    <w:name w:val="FollowedHyperlink"/>
    <w:basedOn w:val="a1"/>
    <w:uiPriority w:val="99"/>
    <w:semiHidden/>
    <w:unhideWhenUsed/>
    <w:rsid w:val="00D354E1"/>
    <w:rPr>
      <w:color w:val="800080" w:themeColor="followedHyperlink"/>
      <w:u w:val="single"/>
    </w:rPr>
  </w:style>
  <w:style w:type="character" w:customStyle="1" w:styleId="10">
    <w:name w:val="Заголовок 1 Знак"/>
    <w:basedOn w:val="a1"/>
    <w:link w:val="1"/>
    <w:uiPriority w:val="9"/>
    <w:rsid w:val="00F60CA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DFB4C-CD4C-4905-98BC-6512AE94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Жиленкова Дарья Викторовна</dc:creator>
  <cp:lastModifiedBy>Хромова Мария Николаевна</cp:lastModifiedBy>
  <cp:revision>23</cp:revision>
  <cp:lastPrinted>2019-04-08T17:27:00Z</cp:lastPrinted>
  <dcterms:created xsi:type="dcterms:W3CDTF">2025-04-04T14:17:00Z</dcterms:created>
  <dcterms:modified xsi:type="dcterms:W3CDTF">2025-04-28T08:24:00Z</dcterms:modified>
</cp:coreProperties>
</file>